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668"/>
        <w:gridCol w:w="2126"/>
        <w:gridCol w:w="528"/>
        <w:gridCol w:w="4750"/>
      </w:tblGrid>
      <w:tr w:rsidR="00020C81" w:rsidTr="00B065DC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020C81" w:rsidRDefault="00020C81" w:rsidP="00ED1681"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inline distT="0" distB="0" distL="0" distR="0" wp14:anchorId="341565E4" wp14:editId="33F2AC87">
                  <wp:extent cx="850790" cy="743023"/>
                  <wp:effectExtent l="0" t="0" r="6985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-dos-tintas_300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44" cy="74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C81" w:rsidRPr="00B065DC" w:rsidRDefault="00020C81" w:rsidP="00020C81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065D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SOLICITUD DE ANTICIPO DE NÓMINA</w:t>
            </w:r>
          </w:p>
        </w:tc>
      </w:tr>
      <w:tr w:rsidR="00020C81" w:rsidTr="00B065DC">
        <w:tc>
          <w:tcPr>
            <w:tcW w:w="4322" w:type="dxa"/>
            <w:gridSpan w:val="3"/>
            <w:tcBorders>
              <w:top w:val="nil"/>
              <w:left w:val="nil"/>
              <w:right w:val="nil"/>
            </w:tcBorders>
          </w:tcPr>
          <w:p w:rsidR="00020C81" w:rsidRDefault="00020C81"/>
        </w:tc>
        <w:tc>
          <w:tcPr>
            <w:tcW w:w="4750" w:type="dxa"/>
            <w:tcBorders>
              <w:top w:val="nil"/>
              <w:left w:val="nil"/>
              <w:right w:val="nil"/>
            </w:tcBorders>
          </w:tcPr>
          <w:p w:rsidR="00020C81" w:rsidRDefault="00020C81"/>
        </w:tc>
      </w:tr>
      <w:tr w:rsidR="00020C81" w:rsidTr="00B065DC">
        <w:tc>
          <w:tcPr>
            <w:tcW w:w="9072" w:type="dxa"/>
            <w:gridSpan w:val="4"/>
            <w:shd w:val="pct20" w:color="auto" w:fill="auto"/>
            <w:vAlign w:val="center"/>
          </w:tcPr>
          <w:p w:rsidR="00020C81" w:rsidRPr="00B065DC" w:rsidRDefault="00020C81" w:rsidP="009F5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DC">
              <w:rPr>
                <w:rFonts w:ascii="Times New Roman" w:hAnsi="Times New Roman" w:cs="Times New Roman"/>
                <w:b/>
                <w:sz w:val="28"/>
                <w:szCs w:val="28"/>
              </w:rPr>
              <w:t>DATOS DEL SOLICITANTE</w:t>
            </w:r>
          </w:p>
        </w:tc>
      </w:tr>
      <w:tr w:rsidR="00020C81" w:rsidTr="00B065DC">
        <w:trPr>
          <w:trHeight w:hRule="exact" w:val="827"/>
        </w:trPr>
        <w:tc>
          <w:tcPr>
            <w:tcW w:w="9072" w:type="dxa"/>
            <w:gridSpan w:val="4"/>
            <w:vAlign w:val="center"/>
          </w:tcPr>
          <w:p w:rsidR="009A4304" w:rsidRDefault="00020C81" w:rsidP="009A43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N.I.F./N.I.E.:</w:t>
            </w:r>
            <w:r w:rsidR="00197D36" w:rsidRPr="00C3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C81" w:rsidRPr="00C37847" w:rsidRDefault="003A123B" w:rsidP="009A43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helpText w:type="text" w:val="Introduzca su número de NIF/NIE incluídas las letras"/>
                  <w:textInput>
                    <w:format w:val="UPPERCASE"/>
                  </w:textInput>
                </w:ffData>
              </w:fldChar>
            </w:r>
            <w:bookmarkStart w:id="1" w:name="Texto1"/>
            <w:r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20C81" w:rsidTr="00B065DC">
        <w:trPr>
          <w:trHeight w:hRule="exact" w:val="853"/>
        </w:trPr>
        <w:tc>
          <w:tcPr>
            <w:tcW w:w="9072" w:type="dxa"/>
            <w:gridSpan w:val="4"/>
            <w:vAlign w:val="center"/>
          </w:tcPr>
          <w:p w:rsidR="009A4304" w:rsidRDefault="00020C81" w:rsidP="009A430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NOMBRE Y APELLIDOS</w:t>
            </w:r>
            <w:r w:rsidR="00227C56"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E4D73"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0C81" w:rsidRPr="00C37847" w:rsidRDefault="003E4D73" w:rsidP="009A43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020C81" w:rsidTr="00B065DC">
        <w:trPr>
          <w:trHeight w:hRule="exact" w:val="851"/>
        </w:trPr>
        <w:tc>
          <w:tcPr>
            <w:tcW w:w="9072" w:type="dxa"/>
            <w:gridSpan w:val="4"/>
            <w:vAlign w:val="center"/>
          </w:tcPr>
          <w:p w:rsidR="009A4304" w:rsidRDefault="00020C81" w:rsidP="009A43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DOMICILIO:</w:t>
            </w:r>
            <w:r w:rsidR="003E4D73" w:rsidRPr="00C37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C81" w:rsidRPr="00C37847" w:rsidRDefault="003E4D73" w:rsidP="009A43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3"/>
            <w:r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020C81" w:rsidTr="00B065DC">
        <w:trPr>
          <w:trHeight w:hRule="exact" w:val="848"/>
        </w:trPr>
        <w:tc>
          <w:tcPr>
            <w:tcW w:w="3794" w:type="dxa"/>
            <w:gridSpan w:val="2"/>
            <w:vAlign w:val="center"/>
          </w:tcPr>
          <w:p w:rsidR="009F67AD" w:rsidRPr="009F67AD" w:rsidRDefault="00020C81" w:rsidP="009F67A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CÓDIGO POSTAL</w:t>
            </w:r>
            <w:r w:rsidR="00227C56"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20C81" w:rsidRPr="00C37847" w:rsidRDefault="003E4D73" w:rsidP="009F67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o4"/>
            <w:r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278" w:type="dxa"/>
            <w:gridSpan w:val="2"/>
            <w:vAlign w:val="center"/>
          </w:tcPr>
          <w:p w:rsidR="009F67AD" w:rsidRDefault="00020C81" w:rsidP="009F67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LOCALIDAD</w:t>
            </w:r>
            <w:r w:rsidR="00227C56"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20C81" w:rsidRPr="00C37847" w:rsidRDefault="003A123B" w:rsidP="009F67A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5"/>
            <w:r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020C81" w:rsidTr="00B065DC">
        <w:trPr>
          <w:trHeight w:hRule="exact" w:val="861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C37847" w:rsidRPr="009F67AD" w:rsidRDefault="00227C56" w:rsidP="009F67A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TELÉFONO:</w:t>
            </w:r>
            <w:r w:rsidR="003E4D73"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0C81" w:rsidRPr="00C37847" w:rsidRDefault="003A123B" w:rsidP="009F67A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o6"/>
            <w:r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278" w:type="dxa"/>
            <w:gridSpan w:val="2"/>
            <w:tcBorders>
              <w:bottom w:val="single" w:sz="4" w:space="0" w:color="auto"/>
            </w:tcBorders>
            <w:vAlign w:val="center"/>
          </w:tcPr>
          <w:p w:rsidR="00C37847" w:rsidRPr="009F67AD" w:rsidRDefault="00227C56" w:rsidP="009F67A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ELECTRÓNICO:</w:t>
            </w:r>
            <w:r w:rsidR="003E4D73" w:rsidRPr="009F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0C81" w:rsidRPr="00C37847" w:rsidRDefault="003A123B" w:rsidP="009F67A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7" w:name="Texto7"/>
            <w:r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D01878" w:rsidTr="00E245E1">
        <w:trPr>
          <w:trHeight w:hRule="exact" w:val="1647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D01878" w:rsidRPr="00E245E1" w:rsidRDefault="00E245E1" w:rsidP="00E245E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5E1">
              <w:rPr>
                <w:rFonts w:ascii="Times New Roman" w:hAnsi="Times New Roman" w:cs="Times New Roman"/>
                <w:b/>
                <w:sz w:val="24"/>
                <w:szCs w:val="24"/>
              </w:rPr>
              <w:t>CUENTA BANCARIA DEL SOLICITANTE:</w:t>
            </w:r>
          </w:p>
          <w:p w:rsidR="00D01878" w:rsidRPr="00B065DC" w:rsidRDefault="00D01878" w:rsidP="00E245E1">
            <w:pPr>
              <w:spacing w:before="120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B065DC">
              <w:rPr>
                <w:rFonts w:ascii="Times New Roman" w:hAnsi="Times New Roman" w:cs="Times New Roman"/>
                <w:sz w:val="36"/>
                <w:szCs w:val="36"/>
              </w:rPr>
              <w:t>IBAN</w:t>
            </w:r>
            <w:r w:rsidR="001A7A96" w:rsidRPr="00B065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A7A96" w:rsidRPr="00E245E1">
              <w:rPr>
                <w:rFonts w:ascii="Times New Roman" w:hAnsi="Times New Roman" w:cs="Times New Roman"/>
                <w:sz w:val="32"/>
                <w:szCs w:val="32"/>
              </w:rPr>
              <w:t>(24 caracteres)</w:t>
            </w:r>
            <w:r w:rsidRPr="00E245E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B065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bookmarkStart w:id="8" w:name="Texto13"/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instrText xml:space="preserve"> FORMTEXT </w:instrTex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separate"/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end"/>
            </w:r>
            <w:bookmarkEnd w:id="8"/>
            <w:r w:rsidRPr="00B065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o14"/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instrText xml:space="preserve"> FORMTEXT </w:instrTex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separate"/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end"/>
            </w:r>
            <w:bookmarkEnd w:id="9"/>
            <w:r w:rsidRPr="00B065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o15"/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instrText xml:space="preserve"> FORMTEXT </w:instrTex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separate"/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end"/>
            </w:r>
            <w:bookmarkEnd w:id="10"/>
            <w:r w:rsidRPr="00B065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xto16"/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instrText xml:space="preserve"> FORMTEXT </w:instrTex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separate"/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end"/>
            </w:r>
            <w:bookmarkEnd w:id="11"/>
            <w:r w:rsidR="00076FC6" w:rsidRPr="00B065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o17"/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instrText xml:space="preserve"> FORMTEXT </w:instrTex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separate"/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end"/>
            </w:r>
            <w:bookmarkEnd w:id="12"/>
            <w:r w:rsidR="00076FC6" w:rsidRPr="00B065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xto18"/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instrText xml:space="preserve"> FORMTEXT </w:instrTex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separate"/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noProof/>
                <w:sz w:val="36"/>
                <w:szCs w:val="36"/>
                <w:u w:val="single"/>
              </w:rPr>
              <w:t> </w:t>
            </w:r>
            <w:r w:rsidR="00076FC6" w:rsidRPr="00113655">
              <w:rPr>
                <w:rFonts w:ascii="Times New Roman" w:hAnsi="Times New Roman" w:cs="Times New Roman"/>
                <w:sz w:val="36"/>
                <w:szCs w:val="36"/>
                <w:u w:val="single"/>
              </w:rPr>
              <w:fldChar w:fldCharType="end"/>
            </w:r>
            <w:bookmarkEnd w:id="13"/>
          </w:p>
          <w:p w:rsidR="00CF4472" w:rsidRPr="00B065DC" w:rsidRDefault="00076FC6" w:rsidP="00076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5DC">
              <w:rPr>
                <w:rFonts w:ascii="Times New Roman" w:hAnsi="Times New Roman" w:cs="Times New Roman"/>
                <w:sz w:val="20"/>
                <w:szCs w:val="20"/>
              </w:rPr>
              <w:t xml:space="preserve">Cumplimentar con el número de cuenta bancaria </w:t>
            </w:r>
            <w:r w:rsidR="00CF4472" w:rsidRPr="00B065DC">
              <w:rPr>
                <w:rFonts w:ascii="Times New Roman" w:hAnsi="Times New Roman" w:cs="Times New Roman"/>
                <w:sz w:val="20"/>
                <w:szCs w:val="20"/>
              </w:rPr>
              <w:t xml:space="preserve">únicamente en caso de procedimiento excepcional </w:t>
            </w:r>
          </w:p>
          <w:p w:rsidR="00076FC6" w:rsidRPr="00B065DC" w:rsidRDefault="00CF4472" w:rsidP="00076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5DC">
              <w:rPr>
                <w:rFonts w:ascii="Times New Roman" w:hAnsi="Times New Roman" w:cs="Times New Roman"/>
                <w:sz w:val="20"/>
                <w:szCs w:val="20"/>
              </w:rPr>
              <w:t>(Punto 7 Resolución 25 de marzo de 2019)</w:t>
            </w:r>
          </w:p>
          <w:p w:rsidR="009E6AEE" w:rsidRPr="00076FC6" w:rsidRDefault="009E6AEE" w:rsidP="00076F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C81" w:rsidTr="00B065DC">
        <w:tc>
          <w:tcPr>
            <w:tcW w:w="3794" w:type="dxa"/>
            <w:gridSpan w:val="2"/>
            <w:tcBorders>
              <w:left w:val="nil"/>
              <w:right w:val="nil"/>
            </w:tcBorders>
          </w:tcPr>
          <w:p w:rsidR="00020C81" w:rsidRPr="00020C81" w:rsidRDefault="00020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2"/>
            <w:tcBorders>
              <w:left w:val="nil"/>
              <w:right w:val="nil"/>
            </w:tcBorders>
          </w:tcPr>
          <w:p w:rsidR="00020C81" w:rsidRPr="00020C81" w:rsidRDefault="00020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81" w:rsidTr="00B065DC">
        <w:trPr>
          <w:cantSplit/>
          <w:trHeight w:val="1365"/>
        </w:trPr>
        <w:tc>
          <w:tcPr>
            <w:tcW w:w="9072" w:type="dxa"/>
            <w:gridSpan w:val="4"/>
          </w:tcPr>
          <w:p w:rsidR="00ED1681" w:rsidRPr="00E245E1" w:rsidRDefault="00E24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5E1">
              <w:rPr>
                <w:rFonts w:ascii="Times New Roman" w:hAnsi="Times New Roman" w:cs="Times New Roman"/>
                <w:b/>
                <w:sz w:val="24"/>
                <w:szCs w:val="24"/>
              </w:rPr>
              <w:t>TIPO DE PERSONAL</w:t>
            </w:r>
            <w:r w:rsidR="00ED1681" w:rsidRPr="00E245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E4D73" w:rsidRPr="00B065DC" w:rsidRDefault="003E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DC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28pt;height:22.2pt" o:ole="">
                  <v:imagedata r:id="rId6" o:title=""/>
                </v:shape>
                <w:control r:id="rId7" w:name="CheckBox1" w:shapeid="_x0000_i1031"/>
              </w:object>
            </w:r>
          </w:p>
          <w:p w:rsidR="003E4D73" w:rsidRPr="00B065DC" w:rsidRDefault="003E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DC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3" type="#_x0000_t75" style="width:241.2pt;height:22.2pt" o:ole="">
                  <v:imagedata r:id="rId8" o:title=""/>
                </v:shape>
                <w:control r:id="rId9" w:name="CheckBox2" w:shapeid="_x0000_i1033"/>
              </w:object>
            </w:r>
          </w:p>
          <w:p w:rsidR="00ED1681" w:rsidRPr="00B065DC" w:rsidRDefault="003E4D73" w:rsidP="009E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DC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5" type="#_x0000_t75" style="width:356.4pt;height:22.2pt" o:ole="">
                  <v:imagedata r:id="rId10" o:title=""/>
                </v:shape>
                <w:control r:id="rId11" w:name="CheckBox3" w:shapeid="_x0000_i1035"/>
              </w:object>
            </w:r>
          </w:p>
        </w:tc>
      </w:tr>
      <w:tr w:rsidR="00483401" w:rsidTr="00B065DC"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83401" w:rsidRPr="00020C81" w:rsidRDefault="00483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401" w:rsidTr="00B065DC">
        <w:tc>
          <w:tcPr>
            <w:tcW w:w="9072" w:type="dxa"/>
            <w:gridSpan w:val="4"/>
            <w:shd w:val="pct20" w:color="auto" w:fill="auto"/>
          </w:tcPr>
          <w:p w:rsidR="00483401" w:rsidRPr="00B065DC" w:rsidRDefault="00483401" w:rsidP="0048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DC">
              <w:rPr>
                <w:rFonts w:ascii="Times New Roman" w:hAnsi="Times New Roman" w:cs="Times New Roman"/>
                <w:b/>
                <w:sz w:val="28"/>
                <w:szCs w:val="28"/>
              </w:rPr>
              <w:t>SOLICITA</w:t>
            </w:r>
          </w:p>
        </w:tc>
      </w:tr>
      <w:tr w:rsidR="00483401" w:rsidTr="00B065DC">
        <w:trPr>
          <w:cantSplit/>
          <w:trHeight w:hRule="exact" w:val="3047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9F5523" w:rsidRPr="00B065DC" w:rsidRDefault="00483401" w:rsidP="003A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DC">
              <w:rPr>
                <w:rFonts w:ascii="Times New Roman" w:hAnsi="Times New Roman" w:cs="Times New Roman"/>
                <w:sz w:val="24"/>
                <w:szCs w:val="24"/>
              </w:rPr>
              <w:t xml:space="preserve">La cantidad </w:t>
            </w:r>
            <w:r w:rsidR="00227C56" w:rsidRPr="00B065D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4" w:name="Texto8"/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227C56" w:rsidRPr="00B0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5DC">
              <w:rPr>
                <w:rFonts w:ascii="Times New Roman" w:hAnsi="Times New Roman" w:cs="Times New Roman"/>
                <w:sz w:val="24"/>
                <w:szCs w:val="24"/>
              </w:rPr>
              <w:t>euros, que me comprometo a reintegrar mediante descuento en la/s nómina/s de</w:t>
            </w:r>
            <w:r w:rsidR="003E4D73" w:rsidRPr="00B0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5" w:name="Texto9"/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A123B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="003A123B" w:rsidRPr="00B0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472" w:rsidRPr="00B065DC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  <w:p w:rsidR="00227C56" w:rsidRPr="00B065DC" w:rsidRDefault="00227C56" w:rsidP="0048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56" w:rsidRPr="00B065DC" w:rsidRDefault="00227C56" w:rsidP="0048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01" w:rsidRPr="00B065DC" w:rsidRDefault="00483401" w:rsidP="004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DC">
              <w:rPr>
                <w:rFonts w:ascii="Times New Roman" w:hAnsi="Times New Roman" w:cs="Times New Roman"/>
                <w:sz w:val="24"/>
                <w:szCs w:val="24"/>
              </w:rPr>
              <w:t>Sevilla,</w:t>
            </w:r>
            <w:r w:rsidR="00417726" w:rsidRPr="00B0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Texto10"/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  <w:r w:rsidR="00417726" w:rsidRPr="00B065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7" w:name="Texto11"/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  <w:r w:rsidR="00417726" w:rsidRPr="00B065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xto12"/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17726" w:rsidRPr="001136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 w:rsidR="00D8221C" w:rsidRPr="00B06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21C" w:rsidRPr="00B065DC" w:rsidRDefault="00D8221C" w:rsidP="004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01" w:rsidRPr="00B065DC" w:rsidRDefault="00483401" w:rsidP="004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01" w:rsidRPr="00B065DC" w:rsidRDefault="00483401" w:rsidP="004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01" w:rsidRPr="00B065DC" w:rsidRDefault="00483401" w:rsidP="004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01" w:rsidRPr="00B065DC" w:rsidRDefault="00483401" w:rsidP="004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401" w:rsidRPr="00483401" w:rsidRDefault="00483401" w:rsidP="0048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DC">
              <w:rPr>
                <w:rFonts w:ascii="Times New Roman" w:hAnsi="Times New Roman" w:cs="Times New Roman"/>
                <w:sz w:val="24"/>
                <w:szCs w:val="24"/>
              </w:rPr>
              <w:t>(Firma)</w:t>
            </w:r>
          </w:p>
        </w:tc>
      </w:tr>
      <w:tr w:rsidR="00483401" w:rsidTr="00B065DC">
        <w:trPr>
          <w:cantSplit/>
        </w:trPr>
        <w:tc>
          <w:tcPr>
            <w:tcW w:w="9072" w:type="dxa"/>
            <w:gridSpan w:val="4"/>
            <w:tcBorders>
              <w:left w:val="nil"/>
              <w:right w:val="nil"/>
            </w:tcBorders>
          </w:tcPr>
          <w:p w:rsidR="00CF4472" w:rsidRDefault="00CF4472" w:rsidP="009E6AEE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(*) En caso de procedimiento excepcional la cantidad reseñada se descontará en la primera nómina que perciba el interesado.</w:t>
            </w:r>
          </w:p>
          <w:p w:rsidR="009E6AEE" w:rsidRPr="009E6AEE" w:rsidRDefault="009E6AEE" w:rsidP="009E6AEE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6AEE">
              <w:rPr>
                <w:rFonts w:ascii="Times New Roman" w:hAnsi="Times New Roman" w:cs="Times New Roman"/>
                <w:sz w:val="16"/>
                <w:szCs w:val="16"/>
              </w:rPr>
              <w:t>Información Protección datos personales  RGPD UE 2016/679 y LOPDYGDD</w:t>
            </w:r>
          </w:p>
          <w:p w:rsidR="00483401" w:rsidRDefault="009E6AEE" w:rsidP="0043677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EE">
              <w:rPr>
                <w:rFonts w:ascii="Times New Roman" w:hAnsi="Times New Roman" w:cs="Times New Roman"/>
                <w:sz w:val="16"/>
                <w:szCs w:val="16"/>
              </w:rPr>
              <w:t xml:space="preserve">Se informa que la Universidad de Sevilla es responsable del presente tratamiento de datos personales, </w:t>
            </w:r>
            <w:r w:rsidRPr="009E6AEE">
              <w:rPr>
                <w:rFonts w:ascii="Times New Roman" w:hAnsi="Times New Roman" w:cs="Times New Roman"/>
                <w:b/>
                <w:sz w:val="16"/>
                <w:szCs w:val="16"/>
              </w:rPr>
              <w:t>“Gestión PDI, PAS”</w:t>
            </w:r>
            <w:r w:rsidRPr="009E6AEE">
              <w:rPr>
                <w:rFonts w:ascii="Times New Roman" w:hAnsi="Times New Roman" w:cs="Times New Roman"/>
                <w:sz w:val="16"/>
                <w:szCs w:val="16"/>
              </w:rPr>
              <w:t xml:space="preserve"> que tiene como finalidad la Gestión económico-administrativa del personal. El tratamiento se realiza para la ejecución de un contrato y en cumplimiento de una obligación legal. De acuerdo con la normativa, tiene derecho a acceder, rectificar y suprimir sus datos personales,  así como a otros derechos que puede consultar, junto a una información adicional más detallada, en el enlace </w:t>
            </w:r>
            <w:hyperlink r:id="rId12" w:tgtFrame="_blank" w:history="1">
              <w:r w:rsidR="00436771" w:rsidRPr="00436771">
                <w:rPr>
                  <w:rStyle w:val="Hipervnculo"/>
                  <w:rFonts w:ascii="Times New Roman" w:hAnsi="Times New Roman" w:cs="Times New Roman"/>
                  <w:sz w:val="16"/>
                  <w:szCs w:val="16"/>
                </w:rPr>
                <w:t>https://recursoshumanos.us.es/intranet/index.php?page=tratamiento-de-datos</w:t>
              </w:r>
            </w:hyperlink>
          </w:p>
        </w:tc>
      </w:tr>
      <w:tr w:rsidR="00483401" w:rsidTr="00B065DC">
        <w:trPr>
          <w:cantSplit/>
          <w:trHeight w:hRule="exact" w:val="364"/>
        </w:trPr>
        <w:tc>
          <w:tcPr>
            <w:tcW w:w="9072" w:type="dxa"/>
            <w:gridSpan w:val="4"/>
            <w:shd w:val="pct20" w:color="auto" w:fill="auto"/>
          </w:tcPr>
          <w:p w:rsidR="00483401" w:rsidRPr="00B065DC" w:rsidRDefault="00483401" w:rsidP="00483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5DC">
              <w:rPr>
                <w:rFonts w:ascii="Times New Roman" w:hAnsi="Times New Roman" w:cs="Times New Roman"/>
                <w:b/>
                <w:sz w:val="28"/>
                <w:szCs w:val="28"/>
              </w:rPr>
              <w:t>AUTORIZACIÓN</w:t>
            </w:r>
          </w:p>
        </w:tc>
      </w:tr>
    </w:tbl>
    <w:p w:rsidR="00CA5845" w:rsidRPr="001E57A6" w:rsidRDefault="00B065DC" w:rsidP="00B065DC">
      <w:pPr>
        <w:jc w:val="center"/>
        <w:rPr>
          <w:rFonts w:ascii="Times New Roman" w:hAnsi="Times New Roman" w:cs="Times New Roman"/>
          <w:sz w:val="20"/>
          <w:szCs w:val="20"/>
        </w:rPr>
      </w:pPr>
      <w:r w:rsidRPr="001E57A6">
        <w:rPr>
          <w:rFonts w:ascii="Times New Roman" w:hAnsi="Times New Roman" w:cs="Times New Roman"/>
          <w:sz w:val="20"/>
          <w:szCs w:val="20"/>
        </w:rPr>
        <w:t>Se autoriza el anticipo de nómina con cargo al concepto no presupuestario arriba indicado</w:t>
      </w:r>
      <w:r w:rsidR="003D2D95" w:rsidRPr="001E57A6">
        <w:rPr>
          <w:rFonts w:ascii="Times New Roman" w:hAnsi="Times New Roman" w:cs="Times New Roman"/>
          <w:sz w:val="20"/>
          <w:szCs w:val="20"/>
        </w:rPr>
        <w:t>.</w:t>
      </w:r>
      <w:r w:rsidRPr="001E57A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A5845" w:rsidRPr="001E57A6" w:rsidSect="00B065D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SggIO8JzDQOS96ES0dgYzp2jEG8XeFMMRkVeZA4dKIhY0vWf4cgUu3QYrG3FKJI55t7sktmRgDDd85XPacZpg==" w:salt="dbQR8k/qw28Zw0iJHD1Fnw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81"/>
    <w:rsid w:val="00020C81"/>
    <w:rsid w:val="00076FC6"/>
    <w:rsid w:val="00113655"/>
    <w:rsid w:val="00120425"/>
    <w:rsid w:val="00134632"/>
    <w:rsid w:val="00197D36"/>
    <w:rsid w:val="001A7A96"/>
    <w:rsid w:val="001E57A6"/>
    <w:rsid w:val="00227C56"/>
    <w:rsid w:val="002D640E"/>
    <w:rsid w:val="002F008D"/>
    <w:rsid w:val="003A123B"/>
    <w:rsid w:val="003D2D95"/>
    <w:rsid w:val="003E4D73"/>
    <w:rsid w:val="00417726"/>
    <w:rsid w:val="00436771"/>
    <w:rsid w:val="00456B53"/>
    <w:rsid w:val="00483401"/>
    <w:rsid w:val="00484BAF"/>
    <w:rsid w:val="004A6649"/>
    <w:rsid w:val="00573A74"/>
    <w:rsid w:val="00632BA4"/>
    <w:rsid w:val="006A3BD5"/>
    <w:rsid w:val="007009DE"/>
    <w:rsid w:val="007130E6"/>
    <w:rsid w:val="008B74A6"/>
    <w:rsid w:val="00911670"/>
    <w:rsid w:val="009A4304"/>
    <w:rsid w:val="009E6AEE"/>
    <w:rsid w:val="009F5523"/>
    <w:rsid w:val="009F67AD"/>
    <w:rsid w:val="00B065DC"/>
    <w:rsid w:val="00C37847"/>
    <w:rsid w:val="00CA5845"/>
    <w:rsid w:val="00CF4472"/>
    <w:rsid w:val="00D01878"/>
    <w:rsid w:val="00D0342D"/>
    <w:rsid w:val="00D72F29"/>
    <w:rsid w:val="00D8221C"/>
    <w:rsid w:val="00E06F7D"/>
    <w:rsid w:val="00E245E1"/>
    <w:rsid w:val="00E472E5"/>
    <w:rsid w:val="00E71524"/>
    <w:rsid w:val="00ED1681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C8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73A7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367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C8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73A7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36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s://recursoshumanos.us.es/intranet/index.php?page=tratamiento-de-datos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gif"/><Relationship Id="rId15" Type="http://schemas.openxmlformats.org/officeDocument/2006/relationships/customXml" Target="../customXml/item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9CC707D56114D98085B857701F3F4" ma:contentTypeVersion="10" ma:contentTypeDescription="Crear nuevo documento." ma:contentTypeScope="" ma:versionID="b7e7dd957719777f24e06b74d9cb7438">
  <xsd:schema xmlns:xsd="http://www.w3.org/2001/XMLSchema" xmlns:xs="http://www.w3.org/2001/XMLSchema" xmlns:p="http://schemas.microsoft.com/office/2006/metadata/properties" xmlns:ns2="f33ba4db-ce6c-4f87-94a6-b68c9ada357e" xmlns:ns3="c9dbf1f2-b019-466e-9f60-6191d5133b03" targetNamespace="http://schemas.microsoft.com/office/2006/metadata/properties" ma:root="true" ma:fieldsID="a4e0fdb7ffbb7f8eac384bbdba7a9777" ns2:_="" ns3:_="">
    <xsd:import namespace="f33ba4db-ce6c-4f87-94a6-b68c9ada357e"/>
    <xsd:import namespace="c9dbf1f2-b019-466e-9f60-6191d5133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a4db-ce6c-4f87-94a6-b68c9ada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f1f2-b019-466e-9f60-6191d5133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58C5E-491D-4136-A79F-B92C5B3C1C74}"/>
</file>

<file path=customXml/itemProps2.xml><?xml version="1.0" encoding="utf-8"?>
<ds:datastoreItem xmlns:ds="http://schemas.openxmlformats.org/officeDocument/2006/customXml" ds:itemID="{3F50E1C4-7FC3-4277-BB1C-BA05A97703D7}"/>
</file>

<file path=customXml/itemProps3.xml><?xml version="1.0" encoding="utf-8"?>
<ds:datastoreItem xmlns:ds="http://schemas.openxmlformats.org/officeDocument/2006/customXml" ds:itemID="{7B050C06-7A00-4A92-9E19-07806B368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 v</dc:creator>
  <cp:lastModifiedBy>investig17</cp:lastModifiedBy>
  <cp:revision>2</cp:revision>
  <cp:lastPrinted>2019-03-07T12:41:00Z</cp:lastPrinted>
  <dcterms:created xsi:type="dcterms:W3CDTF">2019-03-28T06:37:00Z</dcterms:created>
  <dcterms:modified xsi:type="dcterms:W3CDTF">2019-03-28T06:37:00Z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0x01010009F9CC707D56114D98085B857701F3F4</vt:lpwstr>
  </property>
</Properties>
</file>